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781C" w:rsidRDefault="009D781C" w:rsidP="009D781C">
      <w:pPr>
        <w:spacing w:line="360" w:lineRule="auto"/>
      </w:pPr>
      <w:bookmarkStart w:id="0" w:name="_GoBack"/>
      <w:bookmarkEnd w:id="0"/>
    </w:p>
    <w:p w:rsidR="009D781C" w:rsidRDefault="009D781C" w:rsidP="009D78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WYNIKACH NABORU </w:t>
      </w:r>
    </w:p>
    <w:p w:rsidR="009D781C" w:rsidRDefault="009D781C" w:rsidP="009D78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WOLNE STANOWISKO URZĘDNICZE </w:t>
      </w:r>
    </w:p>
    <w:p w:rsidR="009D781C" w:rsidRDefault="009D781C" w:rsidP="009D78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SPECJALISTA DS. UCZNIOWSKICH</w:t>
      </w:r>
    </w:p>
    <w:p w:rsidR="009D781C" w:rsidRDefault="009D781C" w:rsidP="009D78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V LICEUM OGÓLNOKSZTAŁCĄCYM IM. KS. PIOTRA ŚCIEGIENNEGO </w:t>
      </w:r>
    </w:p>
    <w:p w:rsidR="009D781C" w:rsidRDefault="009D781C" w:rsidP="009D78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KIELCACH.</w:t>
      </w:r>
    </w:p>
    <w:p w:rsidR="009D781C" w:rsidRDefault="009D781C" w:rsidP="009D78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81C" w:rsidRDefault="009D781C" w:rsidP="009D78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Dyrektor V Liceum Ogólnokształcącego im. ks. Piotra Ściegiennego w Kielcach informuje, że w wyniku zakończenia procedury naboru na stanowisko </w:t>
      </w:r>
      <w:r>
        <w:rPr>
          <w:rFonts w:ascii="Times New Roman" w:hAnsi="Times New Roman" w:cs="Times New Roman"/>
          <w:b/>
          <w:sz w:val="24"/>
          <w:szCs w:val="24"/>
        </w:rPr>
        <w:t>SPECJALISTY DS. UCZNIOWSKICH</w:t>
      </w:r>
      <w:r>
        <w:rPr>
          <w:rFonts w:ascii="Times New Roman" w:hAnsi="Times New Roman" w:cs="Times New Roman"/>
          <w:sz w:val="24"/>
          <w:szCs w:val="24"/>
        </w:rPr>
        <w:t xml:space="preserve">  została wybrana </w:t>
      </w:r>
      <w:r>
        <w:rPr>
          <w:rFonts w:ascii="Times New Roman" w:hAnsi="Times New Roman" w:cs="Times New Roman"/>
          <w:b/>
          <w:i/>
          <w:sz w:val="24"/>
          <w:szCs w:val="24"/>
        </w:rPr>
        <w:t>Pani Edyta  Szczepanek</w:t>
      </w:r>
      <w:r>
        <w:rPr>
          <w:rFonts w:ascii="Times New Roman" w:hAnsi="Times New Roman" w:cs="Times New Roman"/>
          <w:sz w:val="24"/>
          <w:szCs w:val="24"/>
        </w:rPr>
        <w:t xml:space="preserve"> zamieszkała w Kielcach.</w:t>
      </w:r>
    </w:p>
    <w:p w:rsidR="009D781C" w:rsidRDefault="009D781C" w:rsidP="009D781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Uzasadnienie dokonanego wyboru:</w:t>
      </w:r>
    </w:p>
    <w:p w:rsidR="009D781C" w:rsidRDefault="009D781C" w:rsidP="009D781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toku dwuetapowego postępowania, kandydatka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Edyta  Szczepanek</w:t>
      </w:r>
      <w:r>
        <w:rPr>
          <w:rFonts w:ascii="Times New Roman" w:hAnsi="Times New Roman" w:cs="Times New Roman"/>
          <w:sz w:val="24"/>
          <w:szCs w:val="24"/>
        </w:rPr>
        <w:t xml:space="preserve"> uzyskała najwyższą ilość punktów. </w:t>
      </w:r>
    </w:p>
    <w:p w:rsidR="009D781C" w:rsidRDefault="009D781C" w:rsidP="009D78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Wykazała się wiedzą, znajomością wymaganych przepisów, doświadczeniem zawodowym na stanowi</w:t>
      </w:r>
      <w:r w:rsidR="00E70F2F">
        <w:rPr>
          <w:rFonts w:ascii="Times New Roman" w:hAnsi="Times New Roman" w:cs="Times New Roman"/>
          <w:sz w:val="24"/>
          <w:szCs w:val="24"/>
        </w:rPr>
        <w:t>sku sekretarz szkoły</w:t>
      </w:r>
      <w:r>
        <w:rPr>
          <w:rFonts w:ascii="Times New Roman" w:hAnsi="Times New Roman" w:cs="Times New Roman"/>
          <w:sz w:val="24"/>
          <w:szCs w:val="24"/>
        </w:rPr>
        <w:t xml:space="preserve">, spełniając tym samym oczekiwania Komisji. </w:t>
      </w:r>
    </w:p>
    <w:p w:rsidR="009D781C" w:rsidRDefault="009D781C" w:rsidP="009D78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Pani Edyta Szczepanek</w:t>
      </w:r>
      <w:r>
        <w:rPr>
          <w:rFonts w:ascii="Times New Roman" w:hAnsi="Times New Roman" w:cs="Times New Roman"/>
          <w:sz w:val="24"/>
          <w:szCs w:val="24"/>
        </w:rPr>
        <w:t xml:space="preserve"> została rekomendowana na wyżej wymienione stanowisko</w:t>
      </w:r>
      <w:r>
        <w:rPr>
          <w:sz w:val="24"/>
          <w:szCs w:val="24"/>
        </w:rPr>
        <w:t xml:space="preserve">  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SPECJALISTA DS. UCZNIOWSKICH</w:t>
      </w:r>
    </w:p>
    <w:p w:rsidR="009D781C" w:rsidRDefault="009D781C" w:rsidP="009D78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E7A" w:rsidRDefault="009C5E7A"/>
    <w:sectPr w:rsidR="009C5E7A" w:rsidSect="00550FC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1C"/>
    <w:rsid w:val="003F66D9"/>
    <w:rsid w:val="00550FC8"/>
    <w:rsid w:val="007731E3"/>
    <w:rsid w:val="009C5E7A"/>
    <w:rsid w:val="009D781C"/>
    <w:rsid w:val="00E70F2F"/>
    <w:rsid w:val="00F2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7437A-3D9C-4229-8C5F-2816A432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81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00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Wioleta Kołodziejczyk</cp:lastModifiedBy>
  <cp:revision>2</cp:revision>
  <dcterms:created xsi:type="dcterms:W3CDTF">2020-10-09T09:28:00Z</dcterms:created>
  <dcterms:modified xsi:type="dcterms:W3CDTF">2020-10-09T09:28:00Z</dcterms:modified>
</cp:coreProperties>
</file>